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6"/>
        <w:gridCol w:w="3634"/>
      </w:tblGrid>
      <w:tr w:rsidR="00A15A95" w14:paraId="27177FBB" w14:textId="77777777" w:rsidTr="00180335">
        <w:trPr>
          <w:cantSplit/>
        </w:trPr>
        <w:tc>
          <w:tcPr>
            <w:tcW w:w="55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A207F" w14:textId="77777777" w:rsidR="00A15A95" w:rsidRDefault="00A15A95" w:rsidP="00180335">
            <w:pPr>
              <w:rPr>
                <w:lang w:val="en-GB"/>
              </w:rPr>
            </w:pPr>
          </w:p>
        </w:tc>
        <w:tc>
          <w:tcPr>
            <w:tcW w:w="3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D97DB" w14:textId="77777777" w:rsidR="00A15A95" w:rsidRDefault="00A15A95" w:rsidP="00180335"/>
        </w:tc>
      </w:tr>
    </w:tbl>
    <w:p w14:paraId="4B8BF43C" w14:textId="77777777" w:rsidR="00381EE5" w:rsidRDefault="00381EE5" w:rsidP="00381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REKVISISJON: Innsending av p</w:t>
      </w:r>
      <w:r w:rsidR="00BC6949">
        <w:rPr>
          <w:b/>
          <w:sz w:val="28"/>
          <w:szCs w:val="28"/>
        </w:rPr>
        <w:t xml:space="preserve">røver til </w:t>
      </w:r>
      <w:r>
        <w:rPr>
          <w:b/>
          <w:sz w:val="28"/>
          <w:szCs w:val="28"/>
        </w:rPr>
        <w:t>Viruslaboratoriet</w:t>
      </w:r>
    </w:p>
    <w:p w14:paraId="532590B1" w14:textId="77777777" w:rsidR="00381EE5" w:rsidRPr="000D6A66" w:rsidRDefault="00381EE5" w:rsidP="00381E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Analyse: Påvisning av norovirus</w:t>
      </w:r>
      <w:r w:rsidRPr="000D6A6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r w:rsidRPr="000D6A66">
        <w:rPr>
          <w:b/>
          <w:sz w:val="22"/>
          <w:szCs w:val="22"/>
        </w:rPr>
        <w:t>GI og GII</w:t>
      </w:r>
      <w:r>
        <w:rPr>
          <w:b/>
          <w:sz w:val="22"/>
          <w:szCs w:val="22"/>
        </w:rPr>
        <w:t>)</w:t>
      </w:r>
      <w:r w:rsidR="00E410E7">
        <w:rPr>
          <w:b/>
          <w:sz w:val="22"/>
          <w:szCs w:val="22"/>
        </w:rPr>
        <w:t xml:space="preserve"> og hepatitt A</w:t>
      </w:r>
      <w:r w:rsidR="00BC6949">
        <w:rPr>
          <w:b/>
          <w:sz w:val="22"/>
          <w:szCs w:val="22"/>
        </w:rPr>
        <w:t xml:space="preserve"> virus</w:t>
      </w:r>
      <w:r w:rsidRPr="000D6A66">
        <w:rPr>
          <w:b/>
          <w:sz w:val="22"/>
          <w:szCs w:val="22"/>
        </w:rPr>
        <w:t>.</w:t>
      </w:r>
    </w:p>
    <w:p w14:paraId="632CA98B" w14:textId="77777777" w:rsidR="006012DD" w:rsidRDefault="006012DD" w:rsidP="00381EE5"/>
    <w:p w14:paraId="43713221" w14:textId="77777777" w:rsidR="00381EE5" w:rsidRDefault="00381EE5" w:rsidP="00381EE5">
      <w:r>
        <w:t>Skjemaet bør</w:t>
      </w:r>
      <w:r w:rsidRPr="00061C58">
        <w:t xml:space="preserve"> benyttes</w:t>
      </w:r>
      <w:r>
        <w:t xml:space="preserve"> ved</w:t>
      </w:r>
      <w:r w:rsidRPr="000B295C">
        <w:t xml:space="preserve"> innsending av prøver</w:t>
      </w:r>
      <w:r>
        <w:t>. Innsending avtales som hovedregel på forhånd pr. telefon elle</w:t>
      </w:r>
      <w:r w:rsidR="00BC6949">
        <w:t xml:space="preserve">r </w:t>
      </w:r>
      <w:proofErr w:type="gramStart"/>
      <w:r w:rsidR="00BC6949">
        <w:t>mail</w:t>
      </w:r>
      <w:proofErr w:type="gramEnd"/>
      <w:r w:rsidR="00BC6949">
        <w:t xml:space="preserve"> til</w:t>
      </w:r>
      <w:r>
        <w:t xml:space="preserve"> Mette Myrmel.</w:t>
      </w:r>
    </w:p>
    <w:p w14:paraId="689D06C2" w14:textId="77777777" w:rsidR="00381EE5" w:rsidRDefault="00381EE5" w:rsidP="00381EE5"/>
    <w:p w14:paraId="6B193A75" w14:textId="3E3DB7AD" w:rsidR="00381EE5" w:rsidRPr="002C3E36" w:rsidRDefault="00381EE5" w:rsidP="00381EE5">
      <w:pPr>
        <w:rPr>
          <w:b/>
        </w:rPr>
      </w:pPr>
      <w:r w:rsidRPr="002C3E36">
        <w:rPr>
          <w:b/>
        </w:rPr>
        <w:t>Kontaktinfo</w:t>
      </w:r>
      <w:r>
        <w:rPr>
          <w:b/>
        </w:rPr>
        <w:t>rmasjon</w:t>
      </w:r>
    </w:p>
    <w:p w14:paraId="4E7F1298" w14:textId="41699DEC" w:rsidR="00B36E24" w:rsidRPr="00FB3EFB" w:rsidRDefault="00381EE5" w:rsidP="00381EE5">
      <w:r w:rsidRPr="00FB3EFB">
        <w:t xml:space="preserve">tlf  </w:t>
      </w:r>
      <w:r w:rsidR="00B36E24" w:rsidRPr="00FB3EFB">
        <w:t>92066336</w:t>
      </w:r>
      <w:r w:rsidR="00752553" w:rsidRPr="00FB3EFB">
        <w:t>/913</w:t>
      </w:r>
      <w:r w:rsidR="002C4288" w:rsidRPr="00FB3EFB">
        <w:t>25005</w:t>
      </w:r>
    </w:p>
    <w:p w14:paraId="786676A3" w14:textId="5F760A89" w:rsidR="00381EE5" w:rsidRPr="00FB3EFB" w:rsidRDefault="00E410E7" w:rsidP="00381EE5">
      <w:r w:rsidRPr="00FB3EFB">
        <w:t>email: mette.myrmel@nmbu</w:t>
      </w:r>
      <w:r w:rsidR="00381EE5" w:rsidRPr="00FB3EFB">
        <w:t>.no</w:t>
      </w:r>
    </w:p>
    <w:p w14:paraId="63B11791" w14:textId="77777777" w:rsidR="00455581" w:rsidRPr="00FB3EFB" w:rsidRDefault="00455581" w:rsidP="00381EE5">
      <w:pPr>
        <w:rPr>
          <w:b/>
        </w:rPr>
      </w:pPr>
    </w:p>
    <w:p w14:paraId="1BE20060" w14:textId="77777777" w:rsidR="00381EE5" w:rsidRPr="006B6650" w:rsidRDefault="00381EE5" w:rsidP="00381EE5">
      <w:pPr>
        <w:rPr>
          <w:b/>
        </w:rPr>
      </w:pPr>
      <w:r w:rsidRPr="006B6650">
        <w:rPr>
          <w:b/>
        </w:rPr>
        <w:t>Leveringsadresse:</w:t>
      </w:r>
    </w:p>
    <w:p w14:paraId="6F2093A7" w14:textId="77777777" w:rsidR="00B36E24" w:rsidRDefault="00B36E24" w:rsidP="00B36E24">
      <w:r>
        <w:t xml:space="preserve">NMBU veterinærhøgskolen – FG virologi 151-LN2049 </w:t>
      </w:r>
    </w:p>
    <w:p w14:paraId="4FCD549E" w14:textId="77777777" w:rsidR="00B36E24" w:rsidRDefault="00B36E24" w:rsidP="00B36E24">
      <w:r>
        <w:t>Mette Myrmel/Mamata Khatri</w:t>
      </w:r>
    </w:p>
    <w:p w14:paraId="1334216B" w14:textId="77777777" w:rsidR="00B36E24" w:rsidRDefault="00B36E24" w:rsidP="00B36E24">
      <w:r>
        <w:t>Varelevering A</w:t>
      </w:r>
    </w:p>
    <w:p w14:paraId="51F2CE8D" w14:textId="77777777" w:rsidR="00B36E24" w:rsidRDefault="00B36E24" w:rsidP="00B36E24">
      <w:r>
        <w:t>Oluf Thesens vei 22</w:t>
      </w:r>
    </w:p>
    <w:p w14:paraId="48352F87" w14:textId="6AEAD867" w:rsidR="00381EE5" w:rsidRDefault="00B36E24" w:rsidP="00B36E24">
      <w:r>
        <w:t>1433 Ås</w:t>
      </w:r>
    </w:p>
    <w:p w14:paraId="3B6D20EA" w14:textId="77777777" w:rsidR="00381EE5" w:rsidRDefault="00381EE5" w:rsidP="00381EE5"/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3068"/>
        <w:gridCol w:w="3853"/>
      </w:tblGrid>
      <w:tr w:rsidR="00701985" w:rsidRPr="007355D9" w14:paraId="11284B3A" w14:textId="77777777" w:rsidTr="00973839">
        <w:trPr>
          <w:trHeight w:val="325"/>
        </w:trPr>
        <w:tc>
          <w:tcPr>
            <w:tcW w:w="9540" w:type="dxa"/>
            <w:gridSpan w:val="3"/>
            <w:shd w:val="clear" w:color="auto" w:fill="E6E6E6"/>
          </w:tcPr>
          <w:p w14:paraId="5CB11966" w14:textId="02870D17" w:rsidR="00701985" w:rsidRPr="00701985" w:rsidRDefault="00701985" w:rsidP="00670F99">
            <w:pPr>
              <w:rPr>
                <w:b/>
                <w:bCs/>
              </w:rPr>
            </w:pPr>
            <w:r w:rsidRPr="00701985">
              <w:rPr>
                <w:b/>
                <w:bCs/>
              </w:rPr>
              <w:t>Det er viktig at feltene nedenfor fylles inn for å unngå ekstra arbeid knyttet til prøvesvar og fakturering</w:t>
            </w:r>
          </w:p>
        </w:tc>
      </w:tr>
      <w:tr w:rsidR="00381EE5" w:rsidRPr="007355D9" w14:paraId="444F8EE4" w14:textId="77777777" w:rsidTr="00250BFC">
        <w:trPr>
          <w:trHeight w:val="325"/>
        </w:trPr>
        <w:tc>
          <w:tcPr>
            <w:tcW w:w="2619" w:type="dxa"/>
            <w:shd w:val="clear" w:color="auto" w:fill="E6E6E6"/>
          </w:tcPr>
          <w:p w14:paraId="649486CC" w14:textId="7EE59521" w:rsidR="00381EE5" w:rsidRPr="007355D9" w:rsidRDefault="00381EE5" w:rsidP="00670F99">
            <w:r w:rsidRPr="007355D9">
              <w:t>Rekvirent</w:t>
            </w:r>
            <w:r w:rsidR="00701985">
              <w:t xml:space="preserve"> (kundenavn)</w:t>
            </w:r>
          </w:p>
          <w:p w14:paraId="31043F7D" w14:textId="77777777" w:rsidR="00381EE5" w:rsidRPr="007355D9" w:rsidRDefault="00381EE5" w:rsidP="00670F99"/>
        </w:tc>
        <w:tc>
          <w:tcPr>
            <w:tcW w:w="6921" w:type="dxa"/>
            <w:gridSpan w:val="2"/>
            <w:shd w:val="clear" w:color="auto" w:fill="auto"/>
          </w:tcPr>
          <w:p w14:paraId="0B047029" w14:textId="77777777" w:rsidR="00381EE5" w:rsidRPr="007355D9" w:rsidRDefault="00381EE5" w:rsidP="00670F99"/>
        </w:tc>
      </w:tr>
      <w:tr w:rsidR="00381EE5" w:rsidRPr="007355D9" w14:paraId="47815F19" w14:textId="77777777" w:rsidTr="00250BFC">
        <w:trPr>
          <w:trHeight w:val="322"/>
        </w:trPr>
        <w:tc>
          <w:tcPr>
            <w:tcW w:w="2619" w:type="dxa"/>
            <w:shd w:val="clear" w:color="auto" w:fill="E6E6E6"/>
          </w:tcPr>
          <w:p w14:paraId="3B298AEF" w14:textId="3DF91425" w:rsidR="00381EE5" w:rsidRPr="007355D9" w:rsidRDefault="00381EE5" w:rsidP="00670F99">
            <w:r w:rsidRPr="007355D9">
              <w:t>Kontaktperson</w:t>
            </w:r>
          </w:p>
        </w:tc>
        <w:tc>
          <w:tcPr>
            <w:tcW w:w="6921" w:type="dxa"/>
            <w:gridSpan w:val="2"/>
            <w:shd w:val="clear" w:color="auto" w:fill="auto"/>
          </w:tcPr>
          <w:p w14:paraId="43C3BEF4" w14:textId="77777777" w:rsidR="00381EE5" w:rsidRPr="007355D9" w:rsidRDefault="00381EE5" w:rsidP="00670F99"/>
        </w:tc>
      </w:tr>
      <w:tr w:rsidR="00381EE5" w:rsidRPr="007355D9" w14:paraId="57CCD6F6" w14:textId="77777777" w:rsidTr="00250BFC">
        <w:trPr>
          <w:trHeight w:val="322"/>
        </w:trPr>
        <w:tc>
          <w:tcPr>
            <w:tcW w:w="2619" w:type="dxa"/>
            <w:shd w:val="clear" w:color="auto" w:fill="E6E6E6"/>
          </w:tcPr>
          <w:p w14:paraId="492A0E5C" w14:textId="1786A05E" w:rsidR="00381EE5" w:rsidRPr="007355D9" w:rsidRDefault="00BC6949" w:rsidP="00670F99">
            <w:r>
              <w:t xml:space="preserve">E-post </w:t>
            </w:r>
            <w:r w:rsidR="00343B1E">
              <w:t>for mottak av analyseresultat</w:t>
            </w:r>
          </w:p>
        </w:tc>
        <w:tc>
          <w:tcPr>
            <w:tcW w:w="6921" w:type="dxa"/>
            <w:gridSpan w:val="2"/>
            <w:shd w:val="clear" w:color="auto" w:fill="auto"/>
          </w:tcPr>
          <w:p w14:paraId="6D75B5D0" w14:textId="77777777" w:rsidR="00381EE5" w:rsidRPr="007355D9" w:rsidRDefault="00381EE5" w:rsidP="00670F99"/>
        </w:tc>
      </w:tr>
      <w:tr w:rsidR="00381EE5" w:rsidRPr="007355D9" w14:paraId="3BF3D06C" w14:textId="77777777" w:rsidTr="00250BFC">
        <w:trPr>
          <w:trHeight w:val="322"/>
        </w:trPr>
        <w:tc>
          <w:tcPr>
            <w:tcW w:w="2619" w:type="dxa"/>
            <w:shd w:val="clear" w:color="auto" w:fill="E6E6E6"/>
          </w:tcPr>
          <w:p w14:paraId="685F7282" w14:textId="22C30739" w:rsidR="00381EE5" w:rsidRPr="007355D9" w:rsidRDefault="00381EE5" w:rsidP="00670F99">
            <w:r w:rsidRPr="007355D9">
              <w:t>Telefon</w:t>
            </w:r>
          </w:p>
        </w:tc>
        <w:tc>
          <w:tcPr>
            <w:tcW w:w="6921" w:type="dxa"/>
            <w:gridSpan w:val="2"/>
            <w:shd w:val="clear" w:color="auto" w:fill="auto"/>
          </w:tcPr>
          <w:p w14:paraId="30B8C895" w14:textId="77777777" w:rsidR="00381EE5" w:rsidRPr="007355D9" w:rsidRDefault="00381EE5" w:rsidP="00670F99"/>
        </w:tc>
      </w:tr>
      <w:tr w:rsidR="00250BFC" w:rsidRPr="007355D9" w14:paraId="66912D06" w14:textId="77777777" w:rsidTr="00250BFC">
        <w:trPr>
          <w:trHeight w:val="322"/>
        </w:trPr>
        <w:tc>
          <w:tcPr>
            <w:tcW w:w="2619" w:type="dxa"/>
            <w:shd w:val="clear" w:color="auto" w:fill="E6E6E6"/>
          </w:tcPr>
          <w:p w14:paraId="0C254F45" w14:textId="4EAE1398" w:rsidR="00250BFC" w:rsidRDefault="00250BFC" w:rsidP="00670F99">
            <w:r>
              <w:t>Organisasjonsnr</w:t>
            </w:r>
          </w:p>
        </w:tc>
        <w:tc>
          <w:tcPr>
            <w:tcW w:w="6921" w:type="dxa"/>
            <w:gridSpan w:val="2"/>
            <w:shd w:val="clear" w:color="auto" w:fill="auto"/>
          </w:tcPr>
          <w:p w14:paraId="0E5ED154" w14:textId="77777777" w:rsidR="00250BFC" w:rsidRPr="007355D9" w:rsidRDefault="00250BFC" w:rsidP="00670F99"/>
        </w:tc>
      </w:tr>
      <w:tr w:rsidR="00381EE5" w:rsidRPr="007355D9" w14:paraId="3DFE84DD" w14:textId="77777777" w:rsidTr="00250BFC">
        <w:trPr>
          <w:trHeight w:val="322"/>
        </w:trPr>
        <w:tc>
          <w:tcPr>
            <w:tcW w:w="2619" w:type="dxa"/>
            <w:shd w:val="clear" w:color="auto" w:fill="E6E6E6"/>
          </w:tcPr>
          <w:p w14:paraId="08ED08B0" w14:textId="4CB9ED03" w:rsidR="00381EE5" w:rsidRPr="007355D9" w:rsidRDefault="00343B1E" w:rsidP="00670F99">
            <w:r>
              <w:t>Fakturaa</w:t>
            </w:r>
            <w:r w:rsidR="00381EE5" w:rsidRPr="007355D9">
              <w:t>dre</w:t>
            </w:r>
            <w:r w:rsidR="00B2177D">
              <w:t>sse. E-post eller EHF</w:t>
            </w:r>
          </w:p>
        </w:tc>
        <w:tc>
          <w:tcPr>
            <w:tcW w:w="6921" w:type="dxa"/>
            <w:gridSpan w:val="2"/>
            <w:shd w:val="clear" w:color="auto" w:fill="auto"/>
          </w:tcPr>
          <w:p w14:paraId="0872FA71" w14:textId="77777777" w:rsidR="00381EE5" w:rsidRPr="007355D9" w:rsidRDefault="00381EE5" w:rsidP="00670F99"/>
        </w:tc>
      </w:tr>
      <w:tr w:rsidR="00B2177D" w:rsidRPr="007355D9" w14:paraId="187E3A47" w14:textId="77777777" w:rsidTr="00250BFC">
        <w:tc>
          <w:tcPr>
            <w:tcW w:w="2619" w:type="dxa"/>
            <w:shd w:val="clear" w:color="auto" w:fill="E6E6E6"/>
          </w:tcPr>
          <w:p w14:paraId="3975E3BD" w14:textId="3F5ECE03" w:rsidR="00B2177D" w:rsidRPr="007355D9" w:rsidRDefault="00250BFC" w:rsidP="00670F99">
            <w:r>
              <w:t>Faktura merkes med (referanse)</w:t>
            </w:r>
          </w:p>
        </w:tc>
        <w:tc>
          <w:tcPr>
            <w:tcW w:w="6921" w:type="dxa"/>
            <w:gridSpan w:val="2"/>
            <w:shd w:val="clear" w:color="auto" w:fill="auto"/>
          </w:tcPr>
          <w:p w14:paraId="7AAEA1B3" w14:textId="77777777" w:rsidR="00B2177D" w:rsidRPr="007355D9" w:rsidRDefault="00B2177D" w:rsidP="00670F99"/>
        </w:tc>
      </w:tr>
      <w:tr w:rsidR="00381EE5" w:rsidRPr="007355D9" w14:paraId="552AFF07" w14:textId="77777777" w:rsidTr="00B2177D">
        <w:tc>
          <w:tcPr>
            <w:tcW w:w="2619" w:type="dxa"/>
            <w:shd w:val="clear" w:color="auto" w:fill="E6E6E6"/>
          </w:tcPr>
          <w:p w14:paraId="4157F397" w14:textId="77777777" w:rsidR="00381EE5" w:rsidRPr="007355D9" w:rsidRDefault="00381EE5" w:rsidP="00670F99">
            <w:r w:rsidRPr="007355D9">
              <w:t>Prøvemateriale:</w:t>
            </w:r>
          </w:p>
          <w:p w14:paraId="6628BB19" w14:textId="77777777" w:rsidR="00381EE5" w:rsidRPr="007355D9" w:rsidRDefault="00381EE5" w:rsidP="00670F99"/>
        </w:tc>
        <w:tc>
          <w:tcPr>
            <w:tcW w:w="6921" w:type="dxa"/>
            <w:gridSpan w:val="2"/>
          </w:tcPr>
          <w:p w14:paraId="07C6823D" w14:textId="77777777" w:rsidR="00381EE5" w:rsidRDefault="00381EE5" w:rsidP="00670F99"/>
          <w:p w14:paraId="657F068B" w14:textId="77777777" w:rsidR="0040404C" w:rsidRPr="007355D9" w:rsidRDefault="0040404C" w:rsidP="00670F99"/>
        </w:tc>
      </w:tr>
      <w:tr w:rsidR="00381EE5" w:rsidRPr="007355D9" w14:paraId="299E4EC1" w14:textId="77777777" w:rsidTr="00B2177D">
        <w:tc>
          <w:tcPr>
            <w:tcW w:w="2619" w:type="dxa"/>
            <w:shd w:val="clear" w:color="auto" w:fill="E6E6E6"/>
          </w:tcPr>
          <w:p w14:paraId="5CAA8DC6" w14:textId="4BA3FC8D" w:rsidR="00381EE5" w:rsidRPr="007355D9" w:rsidRDefault="00381EE5" w:rsidP="00670F99">
            <w:r w:rsidRPr="007355D9">
              <w:t>Prøveuttak dato:</w:t>
            </w:r>
          </w:p>
        </w:tc>
        <w:tc>
          <w:tcPr>
            <w:tcW w:w="6921" w:type="dxa"/>
            <w:gridSpan w:val="2"/>
          </w:tcPr>
          <w:p w14:paraId="160DC72A" w14:textId="781F9F44" w:rsidR="00381EE5" w:rsidRPr="007355D9" w:rsidRDefault="00381EE5" w:rsidP="00670F99"/>
        </w:tc>
      </w:tr>
      <w:tr w:rsidR="00E410E7" w:rsidRPr="007355D9" w14:paraId="3BD182FB" w14:textId="77777777" w:rsidTr="00B2177D">
        <w:tc>
          <w:tcPr>
            <w:tcW w:w="2619" w:type="dxa"/>
            <w:tcBorders>
              <w:bottom w:val="single" w:sz="4" w:space="0" w:color="auto"/>
            </w:tcBorders>
            <w:shd w:val="clear" w:color="auto" w:fill="E6E6E6"/>
          </w:tcPr>
          <w:p w14:paraId="39401A4E" w14:textId="77777777" w:rsidR="00E410E7" w:rsidRPr="007355D9" w:rsidRDefault="00E410E7" w:rsidP="00670F99">
            <w:r>
              <w:t>Ønskes analysert for (sett kryss)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6B3DF428" w14:textId="77777777" w:rsidR="00E410E7" w:rsidRPr="007355D9" w:rsidRDefault="00E410E7" w:rsidP="00670F99">
            <w:r>
              <w:t>Norovirus (GI og GII)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42CC89DC" w14:textId="77777777" w:rsidR="00E410E7" w:rsidRPr="007355D9" w:rsidRDefault="00E410E7" w:rsidP="00670F99">
            <w:r>
              <w:t>Hepatitt A</w:t>
            </w:r>
            <w:r w:rsidR="00BC6949">
              <w:t xml:space="preserve"> virus</w:t>
            </w:r>
          </w:p>
        </w:tc>
      </w:tr>
    </w:tbl>
    <w:p w14:paraId="6F9AAAA7" w14:textId="77777777" w:rsidR="00381EE5" w:rsidRPr="0001054A" w:rsidRDefault="00381EE5" w:rsidP="00381EE5">
      <w:pPr>
        <w:pStyle w:val="NormalWeb"/>
        <w:spacing w:after="75" w:afterAutospacing="0"/>
        <w:ind w:right="180"/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14B11" wp14:editId="6CFC7CD2">
                <wp:simplePos x="0" y="0"/>
                <wp:positionH relativeFrom="column">
                  <wp:posOffset>-43180</wp:posOffset>
                </wp:positionH>
                <wp:positionV relativeFrom="paragraph">
                  <wp:posOffset>76200</wp:posOffset>
                </wp:positionV>
                <wp:extent cx="6057900" cy="2000250"/>
                <wp:effectExtent l="0" t="0" r="19050" b="1905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80D60" w14:textId="77777777" w:rsidR="00381EE5" w:rsidRPr="006B6650" w:rsidRDefault="00BC6949" w:rsidP="00381EE5">
                            <w:r>
                              <w:rPr>
                                <w:b/>
                              </w:rPr>
                              <w:t>B</w:t>
                            </w:r>
                            <w:r w:rsidR="00381EE5" w:rsidRPr="006B6650">
                              <w:rPr>
                                <w:b/>
                              </w:rPr>
                              <w:t>akgrunnsinformasjon:</w:t>
                            </w:r>
                            <w:r w:rsidR="00381EE5" w:rsidRPr="006B665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14B11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-3.4pt;margin-top:6pt;width:477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">
                <v:textbox>
                  <w:txbxContent>
                    <w:p w14:paraId="4BF80D60" w14:textId="77777777" w:rsidR="00381EE5" w:rsidRPr="006B6650" w:rsidRDefault="00BC6949" w:rsidP="00381EE5">
                      <w:r>
                        <w:rPr>
                          <w:b/>
                        </w:rPr>
                        <w:t>B</w:t>
                      </w:r>
                      <w:r w:rsidR="00381EE5" w:rsidRPr="006B6650">
                        <w:rPr>
                          <w:b/>
                        </w:rPr>
                        <w:t>akgrunnsinformasjon:</w:t>
                      </w:r>
                      <w:r w:rsidR="00381EE5" w:rsidRPr="006B665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BA8AF03" wp14:editId="614EACFA">
                <wp:extent cx="6057900" cy="1943100"/>
                <wp:effectExtent l="0" t="0" r="0" b="4445"/>
                <wp:docPr id="3" name="Lerre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9FC03E4" id="Lerret 3" o:spid="_x0000_s1026" editas="canvas" style="width:477pt;height:153pt;mso-position-horizontal-relative:char;mso-position-vertical-relative:line" coordsize="6057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1943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129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1826"/>
        <w:gridCol w:w="2633"/>
        <w:gridCol w:w="2596"/>
      </w:tblGrid>
      <w:tr w:rsidR="009E7638" w:rsidRPr="007355D9" w14:paraId="14F546EC" w14:textId="77777777" w:rsidTr="009E7638">
        <w:tc>
          <w:tcPr>
            <w:tcW w:w="2442" w:type="dxa"/>
          </w:tcPr>
          <w:p w14:paraId="20A42D29" w14:textId="77777777" w:rsidR="009E7638" w:rsidRPr="007355D9" w:rsidRDefault="009E7638" w:rsidP="009E7638">
            <w:pPr>
              <w:pStyle w:val="NormalWeb"/>
              <w:spacing w:after="75" w:afterAutospacing="0"/>
              <w:ind w:right="180"/>
              <w:rPr>
                <w:rFonts w:cs="Times New Roman"/>
                <w:color w:val="000000"/>
              </w:rPr>
            </w:pPr>
            <w:r w:rsidRPr="007355D9">
              <w:rPr>
                <w:rFonts w:cs="Times New Roman"/>
                <w:color w:val="000000"/>
              </w:rPr>
              <w:t>Mottatt dato:</w:t>
            </w:r>
          </w:p>
        </w:tc>
        <w:tc>
          <w:tcPr>
            <w:tcW w:w="1826" w:type="dxa"/>
          </w:tcPr>
          <w:p w14:paraId="55655389" w14:textId="77777777" w:rsidR="009E7638" w:rsidRPr="007355D9" w:rsidRDefault="009E7638" w:rsidP="009E7638">
            <w:pPr>
              <w:pStyle w:val="NormalWeb"/>
              <w:spacing w:after="75" w:afterAutospacing="0"/>
              <w:ind w:right="180"/>
              <w:rPr>
                <w:rFonts w:cs="Times New Roman"/>
                <w:color w:val="000000"/>
              </w:rPr>
            </w:pPr>
            <w:r w:rsidRPr="007355D9">
              <w:rPr>
                <w:rFonts w:cs="Times New Roman"/>
                <w:color w:val="000000"/>
              </w:rPr>
              <w:t>Klokken:</w:t>
            </w:r>
          </w:p>
        </w:tc>
        <w:tc>
          <w:tcPr>
            <w:tcW w:w="2633" w:type="dxa"/>
          </w:tcPr>
          <w:p w14:paraId="2B42A036" w14:textId="77777777" w:rsidR="009E7638" w:rsidRPr="007355D9" w:rsidRDefault="009E7638" w:rsidP="009E7638">
            <w:pPr>
              <w:pStyle w:val="NormalWeb"/>
              <w:spacing w:after="75" w:afterAutospacing="0"/>
              <w:ind w:right="180"/>
              <w:rPr>
                <w:rFonts w:cs="Times New Roman"/>
                <w:color w:val="000000"/>
              </w:rPr>
            </w:pPr>
            <w:r w:rsidRPr="007355D9">
              <w:rPr>
                <w:rFonts w:cs="Times New Roman"/>
                <w:color w:val="000000"/>
              </w:rPr>
              <w:t>J.nr.:</w:t>
            </w:r>
          </w:p>
        </w:tc>
        <w:tc>
          <w:tcPr>
            <w:tcW w:w="2596" w:type="dxa"/>
          </w:tcPr>
          <w:p w14:paraId="3609119B" w14:textId="77777777" w:rsidR="009E7638" w:rsidRPr="007355D9" w:rsidRDefault="009E7638" w:rsidP="009E7638">
            <w:pPr>
              <w:pStyle w:val="NormalWeb"/>
              <w:spacing w:after="75" w:afterAutospacing="0"/>
              <w:ind w:right="180"/>
              <w:rPr>
                <w:rFonts w:cs="Times New Roman"/>
                <w:color w:val="000000"/>
              </w:rPr>
            </w:pPr>
            <w:r w:rsidRPr="007355D9">
              <w:rPr>
                <w:rFonts w:cs="Times New Roman"/>
                <w:color w:val="000000"/>
              </w:rPr>
              <w:t>Sign.:</w:t>
            </w:r>
          </w:p>
        </w:tc>
      </w:tr>
    </w:tbl>
    <w:p w14:paraId="1B91AFD9" w14:textId="77777777" w:rsidR="00381EE5" w:rsidRPr="0001054A" w:rsidRDefault="00381EE5" w:rsidP="00381EE5"/>
    <w:p w14:paraId="01B9CF3C" w14:textId="77777777" w:rsidR="0057163B" w:rsidRDefault="0057163B" w:rsidP="00381EE5">
      <w:pPr>
        <w:pStyle w:val="Default"/>
        <w:rPr>
          <w:b/>
          <w:sz w:val="28"/>
          <w:szCs w:val="28"/>
        </w:rPr>
      </w:pPr>
    </w:p>
    <w:p w14:paraId="504FECBD" w14:textId="77777777" w:rsidR="00455581" w:rsidRDefault="00455581" w:rsidP="00381EE5">
      <w:pPr>
        <w:pStyle w:val="Default"/>
        <w:rPr>
          <w:b/>
          <w:sz w:val="28"/>
          <w:szCs w:val="28"/>
        </w:rPr>
      </w:pPr>
    </w:p>
    <w:p w14:paraId="2539F47E" w14:textId="77777777" w:rsidR="00381EE5" w:rsidRPr="00B76B95" w:rsidRDefault="00381EE5" w:rsidP="00381EE5">
      <w:pPr>
        <w:pStyle w:val="Default"/>
        <w:rPr>
          <w:b/>
          <w:sz w:val="28"/>
          <w:szCs w:val="28"/>
        </w:rPr>
      </w:pPr>
      <w:r w:rsidRPr="00B76B95">
        <w:rPr>
          <w:b/>
          <w:sz w:val="28"/>
          <w:szCs w:val="28"/>
        </w:rPr>
        <w:t xml:space="preserve">Prøvemateriale og forsendelse </w:t>
      </w:r>
    </w:p>
    <w:p w14:paraId="3B654A7C" w14:textId="77777777" w:rsidR="00381EE5" w:rsidRDefault="00381EE5" w:rsidP="00381EE5">
      <w:pPr>
        <w:pStyle w:val="Default"/>
      </w:pPr>
      <w:r>
        <w:t>Det er viktig at prøvematerialet holdes kaldt i perioden fra uttak til ankomst i laboratoriet.</w:t>
      </w:r>
    </w:p>
    <w:p w14:paraId="37E7402D" w14:textId="77777777" w:rsidR="00381EE5" w:rsidRDefault="00381EE5" w:rsidP="00381EE5">
      <w:pPr>
        <w:pStyle w:val="Default"/>
      </w:pPr>
      <w:r>
        <w:t>Prøven</w:t>
      </w:r>
      <w:r w:rsidRPr="00346E6B">
        <w:t xml:space="preserve"> </w:t>
      </w:r>
      <w:r>
        <w:t xml:space="preserve">pakkes i en solid plastpose som </w:t>
      </w:r>
      <w:r w:rsidRPr="00346E6B">
        <w:t xml:space="preserve">legges i en isoporboks sammen med kjøleelementer, evt. plastposer med isbiter. (Prøven må sikres mot avrenning). </w:t>
      </w:r>
    </w:p>
    <w:p w14:paraId="3D95E2FA" w14:textId="77777777" w:rsidR="00381EE5" w:rsidRDefault="00381EE5" w:rsidP="00381EE5">
      <w:pPr>
        <w:pStyle w:val="Default"/>
        <w:rPr>
          <w:b/>
        </w:rPr>
      </w:pPr>
    </w:p>
    <w:p w14:paraId="3A31687D" w14:textId="77777777" w:rsidR="00381EE5" w:rsidRPr="00B76B95" w:rsidRDefault="00381EE5" w:rsidP="00381EE5">
      <w:pPr>
        <w:rPr>
          <w:b/>
          <w:lang w:val="sv-SE"/>
        </w:rPr>
      </w:pPr>
      <w:r w:rsidRPr="00B76B95">
        <w:rPr>
          <w:b/>
          <w:lang w:val="sv-SE"/>
        </w:rPr>
        <w:t>Leven</w:t>
      </w:r>
      <w:r>
        <w:rPr>
          <w:b/>
          <w:lang w:val="sv-SE"/>
        </w:rPr>
        <w:t xml:space="preserve">de skjell </w:t>
      </w:r>
    </w:p>
    <w:p w14:paraId="14824AD2" w14:textId="3D51C763" w:rsidR="00381EE5" w:rsidRDefault="00381EE5" w:rsidP="00381EE5">
      <w:pPr>
        <w:pStyle w:val="Default"/>
      </w:pPr>
      <w:r>
        <w:t>Østers: Vi trenger 5</w:t>
      </w:r>
      <w:r w:rsidRPr="00346E6B">
        <w:t xml:space="preserve"> hele, levende</w:t>
      </w:r>
      <w:r>
        <w:t>, ubehandlede skjell</w:t>
      </w:r>
      <w:r w:rsidR="007D7EF0">
        <w:t xml:space="preserve"> per prøve.</w:t>
      </w:r>
    </w:p>
    <w:p w14:paraId="657D11BC" w14:textId="4C14DD7A" w:rsidR="00381EE5" w:rsidRDefault="00381EE5" w:rsidP="00381EE5">
      <w:pPr>
        <w:pStyle w:val="Default"/>
      </w:pPr>
      <w:r>
        <w:t>Blåskjell: Vi trenger 8</w:t>
      </w:r>
      <w:r w:rsidRPr="00346E6B">
        <w:t xml:space="preserve"> hele, levende</w:t>
      </w:r>
      <w:r>
        <w:t>, ubehandlede skjell</w:t>
      </w:r>
      <w:r w:rsidR="007D7EF0">
        <w:t xml:space="preserve"> per prøve.</w:t>
      </w:r>
    </w:p>
    <w:p w14:paraId="0A1E4306" w14:textId="77777777" w:rsidR="00381EE5" w:rsidRDefault="00381EE5" w:rsidP="00381EE5">
      <w:pPr>
        <w:pStyle w:val="Default"/>
      </w:pPr>
      <w:r w:rsidRPr="00346E6B">
        <w:t xml:space="preserve">Det er viktig at skjellene ikke forurenses under prøvetakingen. Skjellene tas ut med rengjort og desinfisert redskap, eller redskap som er godt skylt i sjøvannet på høstingsstedet. </w:t>
      </w:r>
    </w:p>
    <w:p w14:paraId="45FDFBF8" w14:textId="77777777" w:rsidR="00381EE5" w:rsidRDefault="00381EE5" w:rsidP="00381EE5">
      <w:pPr>
        <w:pStyle w:val="Default"/>
      </w:pPr>
    </w:p>
    <w:p w14:paraId="3BB83B2D" w14:textId="77777777" w:rsidR="00381EE5" w:rsidRDefault="00381EE5" w:rsidP="00381EE5">
      <w:pPr>
        <w:pStyle w:val="Default"/>
        <w:rPr>
          <w:b/>
        </w:rPr>
      </w:pPr>
      <w:r>
        <w:rPr>
          <w:b/>
        </w:rPr>
        <w:t>Vann</w:t>
      </w:r>
    </w:p>
    <w:p w14:paraId="25C2FE46" w14:textId="77777777" w:rsidR="00381EE5" w:rsidRDefault="00BC6949" w:rsidP="00381EE5">
      <w:pPr>
        <w:pStyle w:val="Default"/>
      </w:pPr>
      <w:r>
        <w:t>Det bør sendes inn 1</w:t>
      </w:r>
      <w:r w:rsidR="00381EE5">
        <w:t xml:space="preserve">-10 liter vann. Klorert vann må behandles med natrium tiosulfat før innsending. </w:t>
      </w:r>
    </w:p>
    <w:p w14:paraId="44A17D80" w14:textId="77777777" w:rsidR="00381EE5" w:rsidRDefault="00381EE5" w:rsidP="00381EE5">
      <w:pPr>
        <w:pStyle w:val="Default"/>
      </w:pPr>
    </w:p>
    <w:p w14:paraId="02586894" w14:textId="77777777" w:rsidR="00381EE5" w:rsidRDefault="00381EE5" w:rsidP="00381EE5">
      <w:pPr>
        <w:pStyle w:val="Default"/>
        <w:rPr>
          <w:b/>
        </w:rPr>
      </w:pPr>
      <w:r>
        <w:rPr>
          <w:b/>
        </w:rPr>
        <w:t>Salat</w:t>
      </w:r>
    </w:p>
    <w:p w14:paraId="14B09769" w14:textId="77777777" w:rsidR="00381EE5" w:rsidRDefault="00381EE5" w:rsidP="00381EE5">
      <w:pPr>
        <w:pStyle w:val="Default"/>
      </w:pPr>
      <w:r>
        <w:t>Hele salathoder sendes inn.</w:t>
      </w:r>
    </w:p>
    <w:p w14:paraId="55AD5FFA" w14:textId="77777777" w:rsidR="00381EE5" w:rsidRDefault="00381EE5" w:rsidP="00381EE5">
      <w:pPr>
        <w:pStyle w:val="Default"/>
      </w:pPr>
    </w:p>
    <w:p w14:paraId="7747D993" w14:textId="77777777" w:rsidR="00381EE5" w:rsidRDefault="00381EE5" w:rsidP="00381EE5">
      <w:pPr>
        <w:pStyle w:val="Default"/>
        <w:rPr>
          <w:b/>
        </w:rPr>
      </w:pPr>
      <w:r>
        <w:rPr>
          <w:b/>
        </w:rPr>
        <w:t>Bær</w:t>
      </w:r>
    </w:p>
    <w:p w14:paraId="1A72E1DA" w14:textId="77777777" w:rsidR="00381EE5" w:rsidRDefault="00381EE5" w:rsidP="00381EE5">
      <w:pPr>
        <w:pStyle w:val="Default"/>
      </w:pPr>
      <w:r>
        <w:t>Frosne bær må sendes inn med kjølee</w:t>
      </w:r>
      <w:r w:rsidR="006F3F50">
        <w:t>lementer slik at de ankommer til oss</w:t>
      </w:r>
      <w:r>
        <w:t xml:space="preserve"> i frossen tilstand.</w:t>
      </w:r>
    </w:p>
    <w:p w14:paraId="444F2F01" w14:textId="77777777" w:rsidR="00BC6949" w:rsidRDefault="00BC6949" w:rsidP="00381EE5">
      <w:pPr>
        <w:pStyle w:val="Default"/>
      </w:pPr>
    </w:p>
    <w:p w14:paraId="2CCB05CB" w14:textId="77777777" w:rsidR="00BC6949" w:rsidRDefault="00BC6949" w:rsidP="00381EE5">
      <w:pPr>
        <w:pStyle w:val="Default"/>
        <w:rPr>
          <w:b/>
        </w:rPr>
      </w:pPr>
      <w:r>
        <w:rPr>
          <w:b/>
        </w:rPr>
        <w:t>Andre produkter</w:t>
      </w:r>
    </w:p>
    <w:p w14:paraId="03A9FAB7" w14:textId="77777777" w:rsidR="00BC6949" w:rsidRPr="00BC6949" w:rsidRDefault="00BC6949" w:rsidP="00381EE5">
      <w:pPr>
        <w:pStyle w:val="Default"/>
      </w:pPr>
      <w:r>
        <w:t>En rekke produkter kan være aktuelle for undersøkelse. Ta kontakt hvis dere ønsker mer informasjon.</w:t>
      </w:r>
    </w:p>
    <w:p w14:paraId="2B03FA46" w14:textId="77777777" w:rsidR="00381EE5" w:rsidRPr="00346E6B" w:rsidRDefault="00381EE5" w:rsidP="00381EE5">
      <w:pPr>
        <w:pStyle w:val="Default"/>
      </w:pPr>
    </w:p>
    <w:p w14:paraId="52A52752" w14:textId="77777777" w:rsidR="00381EE5" w:rsidRPr="00346E6B" w:rsidRDefault="00381EE5" w:rsidP="00381EE5">
      <w:pPr>
        <w:pStyle w:val="Default"/>
        <w:rPr>
          <w:b/>
        </w:rPr>
      </w:pPr>
      <w:r w:rsidRPr="00346E6B">
        <w:rPr>
          <w:b/>
        </w:rPr>
        <w:t xml:space="preserve">Forsendelse </w:t>
      </w:r>
    </w:p>
    <w:p w14:paraId="24E2511A" w14:textId="77777777" w:rsidR="00381EE5" w:rsidRPr="00346E6B" w:rsidRDefault="00381EE5" w:rsidP="00381EE5">
      <w:pPr>
        <w:pStyle w:val="Default"/>
      </w:pPr>
      <w:r w:rsidRPr="00346E6B">
        <w:t xml:space="preserve">Sendes som Bedriftspakke over natt (Posten). </w:t>
      </w:r>
    </w:p>
    <w:p w14:paraId="194E23E5" w14:textId="77777777" w:rsidR="00381EE5" w:rsidRDefault="00381EE5" w:rsidP="00381EE5">
      <w:pPr>
        <w:pStyle w:val="Default"/>
      </w:pPr>
      <w:r>
        <w:t>Prøvene bør</w:t>
      </w:r>
      <w:r w:rsidRPr="00346E6B">
        <w:t xml:space="preserve"> sendes samme dag som prøveuttaket. </w:t>
      </w:r>
    </w:p>
    <w:p w14:paraId="65C3CCAD" w14:textId="77777777" w:rsidR="00381EE5" w:rsidRDefault="00BC6949" w:rsidP="00381EE5">
      <w:pPr>
        <w:pStyle w:val="Default"/>
      </w:pPr>
      <w:r>
        <w:t>Vi kan motta prøver alle ukedager, men analyse av prøver som mottas på fredager vil ikke påbegynnes før påfølgende mandag.</w:t>
      </w:r>
    </w:p>
    <w:p w14:paraId="238FE370" w14:textId="77777777" w:rsidR="00381EE5" w:rsidRPr="00346E6B" w:rsidRDefault="00381EE5" w:rsidP="00381EE5">
      <w:pPr>
        <w:pStyle w:val="Default"/>
      </w:pPr>
    </w:p>
    <w:p w14:paraId="62150A50" w14:textId="77777777" w:rsidR="00E52320" w:rsidRDefault="00E52320"/>
    <w:p w14:paraId="5C399BF7" w14:textId="00FDFF03" w:rsidR="00CC6147" w:rsidRDefault="00CC6147">
      <w:r>
        <w:t xml:space="preserve">Oppdatert </w:t>
      </w:r>
      <w:r w:rsidR="007D7EF0">
        <w:t>11.10.</w:t>
      </w:r>
      <w:r w:rsidR="00B36E24">
        <w:t>202</w:t>
      </w:r>
      <w:r w:rsidR="007D7EF0">
        <w:t>3</w:t>
      </w:r>
    </w:p>
    <w:sectPr w:rsidR="00CC6147" w:rsidSect="006012DD">
      <w:headerReference w:type="first" r:id="rId7"/>
      <w:type w:val="continuous"/>
      <w:pgSz w:w="11906" w:h="16838"/>
      <w:pgMar w:top="1134" w:right="1418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656C" w14:textId="77777777" w:rsidR="00D722B0" w:rsidRDefault="00D722B0" w:rsidP="00A15A95">
      <w:r>
        <w:separator/>
      </w:r>
    </w:p>
  </w:endnote>
  <w:endnote w:type="continuationSeparator" w:id="0">
    <w:p w14:paraId="2C1BD3E9" w14:textId="77777777" w:rsidR="00D722B0" w:rsidRDefault="00D722B0" w:rsidP="00A1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4299" w14:textId="77777777" w:rsidR="00D722B0" w:rsidRDefault="00D722B0" w:rsidP="00A15A95">
      <w:r>
        <w:separator/>
      </w:r>
    </w:p>
  </w:footnote>
  <w:footnote w:type="continuationSeparator" w:id="0">
    <w:p w14:paraId="70CC34D6" w14:textId="77777777" w:rsidR="00D722B0" w:rsidRDefault="00D722B0" w:rsidP="00A1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7903" w14:textId="77777777" w:rsidR="00E52320" w:rsidRDefault="00CF212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DCA2F" wp14:editId="48825B5E">
              <wp:simplePos x="0" y="0"/>
              <wp:positionH relativeFrom="page">
                <wp:posOffset>6176643</wp:posOffset>
              </wp:positionH>
              <wp:positionV relativeFrom="page">
                <wp:posOffset>278133</wp:posOffset>
              </wp:positionV>
              <wp:extent cx="1005840" cy="15243"/>
              <wp:effectExtent l="0" t="0" r="3810" b="3807"/>
              <wp:wrapSquare wrapText="bothSides"/>
              <wp:docPr id="1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1524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0FE057A" w14:textId="77777777" w:rsidR="00E52320" w:rsidRDefault="00E52320">
                          <w:pPr>
                            <w:tabs>
                              <w:tab w:val="left" w:pos="-1134"/>
                              <w:tab w:val="left" w:pos="-568"/>
                              <w:tab w:val="left" w:pos="565"/>
                              <w:tab w:val="left" w:pos="1132"/>
                              <w:tab w:val="left" w:pos="1698"/>
                              <w:tab w:val="left" w:pos="2264"/>
                              <w:tab w:val="left" w:pos="2831"/>
                              <w:tab w:val="left" w:pos="3397"/>
                              <w:tab w:val="left" w:pos="3964"/>
                              <w:tab w:val="left" w:pos="4530"/>
                              <w:tab w:val="left" w:pos="5096"/>
                              <w:tab w:val="left" w:pos="5663"/>
                              <w:tab w:val="left" w:pos="6229"/>
                              <w:tab w:val="left" w:pos="6796"/>
                              <w:tab w:val="left" w:pos="7362"/>
                              <w:tab w:val="left" w:pos="7928"/>
                              <w:tab w:val="left" w:pos="8495"/>
                              <w:tab w:val="left" w:pos="9061"/>
                              <w:tab w:val="left" w:pos="9628"/>
                              <w:tab w:val="left" w:pos="10194"/>
                              <w:tab w:val="left" w:pos="10760"/>
                              <w:tab w:val="left" w:pos="11327"/>
                              <w:tab w:val="left" w:pos="11893"/>
                              <w:tab w:val="left" w:pos="12460"/>
                              <w:tab w:val="left" w:pos="13026"/>
                              <w:tab w:val="left" w:pos="13592"/>
                              <w:tab w:val="left" w:pos="14159"/>
                              <w:tab w:val="left" w:pos="14725"/>
                              <w:tab w:val="left" w:pos="15292"/>
                              <w:tab w:val="left" w:pos="15858"/>
                              <w:tab w:val="left" w:pos="16424"/>
                              <w:tab w:val="left" w:pos="16991"/>
                              <w:tab w:val="left" w:pos="17557"/>
                              <w:tab w:val="left" w:pos="18124"/>
                              <w:tab w:val="left" w:pos="18690"/>
                              <w:tab w:val="left" w:pos="19256"/>
                              <w:tab w:val="left" w:pos="19823"/>
                              <w:tab w:val="left" w:pos="20389"/>
                              <w:tab w:val="left" w:pos="20956"/>
                            </w:tabs>
                            <w:rPr>
                              <w:sz w:val="2"/>
                            </w:rPr>
                          </w:pPr>
                        </w:p>
                        <w:p w14:paraId="7C24CD18" w14:textId="77777777" w:rsidR="00E52320" w:rsidRDefault="00CF2129">
                          <w:pPr>
                            <w:pStyle w:val="bildetekst"/>
                            <w:tabs>
                              <w:tab w:val="left" w:pos="-1134"/>
                              <w:tab w:val="left" w:pos="-568"/>
                              <w:tab w:val="left" w:pos="565"/>
                              <w:tab w:val="left" w:pos="1132"/>
                              <w:tab w:val="left" w:pos="1698"/>
                              <w:tab w:val="left" w:pos="2264"/>
                              <w:tab w:val="left" w:pos="2831"/>
                              <w:tab w:val="left" w:pos="3397"/>
                              <w:tab w:val="left" w:pos="3964"/>
                              <w:tab w:val="left" w:pos="4530"/>
                              <w:tab w:val="left" w:pos="5096"/>
                              <w:tab w:val="left" w:pos="5663"/>
                              <w:tab w:val="left" w:pos="6229"/>
                              <w:tab w:val="left" w:pos="6796"/>
                              <w:tab w:val="left" w:pos="7362"/>
                              <w:tab w:val="left" w:pos="7928"/>
                              <w:tab w:val="left" w:pos="8495"/>
                              <w:tab w:val="left" w:pos="9061"/>
                              <w:tab w:val="left" w:pos="9628"/>
                              <w:tab w:val="left" w:pos="10194"/>
                              <w:tab w:val="left" w:pos="10760"/>
                              <w:tab w:val="left" w:pos="11327"/>
                              <w:tab w:val="left" w:pos="11893"/>
                              <w:tab w:val="left" w:pos="12460"/>
                              <w:tab w:val="left" w:pos="13026"/>
                              <w:tab w:val="left" w:pos="13592"/>
                              <w:tab w:val="left" w:pos="14159"/>
                              <w:tab w:val="left" w:pos="14725"/>
                              <w:tab w:val="left" w:pos="15292"/>
                              <w:tab w:val="left" w:pos="15858"/>
                              <w:tab w:val="left" w:pos="16424"/>
                              <w:tab w:val="left" w:pos="16991"/>
                              <w:tab w:val="left" w:pos="17557"/>
                              <w:tab w:val="left" w:pos="18124"/>
                              <w:tab w:val="left" w:pos="18690"/>
                              <w:tab w:val="left" w:pos="19256"/>
                              <w:tab w:val="left" w:pos="19823"/>
                              <w:tab w:val="left" w:pos="20389"/>
                              <w:tab w:val="left" w:pos="20956"/>
                            </w:tabs>
                            <w:spacing w:line="1" w:lineRule="exact"/>
                          </w:pPr>
                          <w:r>
                            <w:rPr>
                              <w:b/>
                              <w:bCs/>
                              <w:vanish/>
                            </w:rPr>
                            <w:t>Feil! Bare hoveddokumentet.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DCA2F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7" type="#_x0000_t202" style="position:absolute;left:0;text-align:left;margin-left:486.35pt;margin-top:21.9pt;width:79.2pt;height:1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" filled="f" stroked="f">
              <v:textbox style="mso-fit-shape-to-text:t" inset="0,0,0,0">
                <w:txbxContent>
                  <w:p w14:paraId="10FE057A" w14:textId="77777777" w:rsidR="00E52320" w:rsidRDefault="00E52320">
                    <w:pPr>
                      <w:tabs>
                        <w:tab w:val="left" w:pos="-1134"/>
                        <w:tab w:val="left" w:pos="-568"/>
                        <w:tab w:val="left" w:pos="565"/>
                        <w:tab w:val="left" w:pos="1132"/>
                        <w:tab w:val="left" w:pos="1698"/>
                        <w:tab w:val="left" w:pos="2264"/>
                        <w:tab w:val="left" w:pos="2831"/>
                        <w:tab w:val="left" w:pos="3397"/>
                        <w:tab w:val="left" w:pos="3964"/>
                        <w:tab w:val="left" w:pos="4530"/>
                        <w:tab w:val="left" w:pos="5096"/>
                        <w:tab w:val="left" w:pos="5663"/>
                        <w:tab w:val="left" w:pos="6229"/>
                        <w:tab w:val="left" w:pos="6796"/>
                        <w:tab w:val="left" w:pos="7362"/>
                        <w:tab w:val="left" w:pos="7928"/>
                        <w:tab w:val="left" w:pos="8495"/>
                        <w:tab w:val="left" w:pos="9061"/>
                        <w:tab w:val="left" w:pos="9628"/>
                        <w:tab w:val="left" w:pos="10194"/>
                        <w:tab w:val="left" w:pos="10760"/>
                        <w:tab w:val="left" w:pos="11327"/>
                        <w:tab w:val="left" w:pos="11893"/>
                        <w:tab w:val="left" w:pos="12460"/>
                        <w:tab w:val="left" w:pos="13026"/>
                        <w:tab w:val="left" w:pos="13592"/>
                        <w:tab w:val="left" w:pos="14159"/>
                        <w:tab w:val="left" w:pos="14725"/>
                        <w:tab w:val="left" w:pos="15292"/>
                        <w:tab w:val="left" w:pos="15858"/>
                        <w:tab w:val="left" w:pos="16424"/>
                        <w:tab w:val="left" w:pos="16991"/>
                        <w:tab w:val="left" w:pos="17557"/>
                        <w:tab w:val="left" w:pos="18124"/>
                        <w:tab w:val="left" w:pos="18690"/>
                        <w:tab w:val="left" w:pos="19256"/>
                        <w:tab w:val="left" w:pos="19823"/>
                        <w:tab w:val="left" w:pos="20389"/>
                        <w:tab w:val="left" w:pos="20956"/>
                      </w:tabs>
                      <w:rPr>
                        <w:sz w:val="2"/>
                      </w:rPr>
                    </w:pPr>
                  </w:p>
                  <w:p w14:paraId="7C24CD18" w14:textId="77777777" w:rsidR="00E52320" w:rsidRDefault="00CF2129">
                    <w:pPr>
                      <w:pStyle w:val="bildetekst"/>
                      <w:tabs>
                        <w:tab w:val="left" w:pos="-1134"/>
                        <w:tab w:val="left" w:pos="-568"/>
                        <w:tab w:val="left" w:pos="565"/>
                        <w:tab w:val="left" w:pos="1132"/>
                        <w:tab w:val="left" w:pos="1698"/>
                        <w:tab w:val="left" w:pos="2264"/>
                        <w:tab w:val="left" w:pos="2831"/>
                        <w:tab w:val="left" w:pos="3397"/>
                        <w:tab w:val="left" w:pos="3964"/>
                        <w:tab w:val="left" w:pos="4530"/>
                        <w:tab w:val="left" w:pos="5096"/>
                        <w:tab w:val="left" w:pos="5663"/>
                        <w:tab w:val="left" w:pos="6229"/>
                        <w:tab w:val="left" w:pos="6796"/>
                        <w:tab w:val="left" w:pos="7362"/>
                        <w:tab w:val="left" w:pos="7928"/>
                        <w:tab w:val="left" w:pos="8495"/>
                        <w:tab w:val="left" w:pos="9061"/>
                        <w:tab w:val="left" w:pos="9628"/>
                        <w:tab w:val="left" w:pos="10194"/>
                        <w:tab w:val="left" w:pos="10760"/>
                        <w:tab w:val="left" w:pos="11327"/>
                        <w:tab w:val="left" w:pos="11893"/>
                        <w:tab w:val="left" w:pos="12460"/>
                        <w:tab w:val="left" w:pos="13026"/>
                        <w:tab w:val="left" w:pos="13592"/>
                        <w:tab w:val="left" w:pos="14159"/>
                        <w:tab w:val="left" w:pos="14725"/>
                        <w:tab w:val="left" w:pos="15292"/>
                        <w:tab w:val="left" w:pos="15858"/>
                        <w:tab w:val="left" w:pos="16424"/>
                        <w:tab w:val="left" w:pos="16991"/>
                        <w:tab w:val="left" w:pos="17557"/>
                        <w:tab w:val="left" w:pos="18124"/>
                        <w:tab w:val="left" w:pos="18690"/>
                        <w:tab w:val="left" w:pos="19256"/>
                        <w:tab w:val="left" w:pos="19823"/>
                        <w:tab w:val="left" w:pos="20389"/>
                        <w:tab w:val="left" w:pos="20956"/>
                      </w:tabs>
                      <w:spacing w:line="1" w:lineRule="exact"/>
                    </w:pPr>
                    <w:r>
                      <w:rPr>
                        <w:b/>
                        <w:bCs/>
                        <w:vanish/>
                      </w:rPr>
                      <w:t>Feil! Bare hoveddokumentet.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95"/>
    <w:rsid w:val="00037B1C"/>
    <w:rsid w:val="000A0FA6"/>
    <w:rsid w:val="00140C9E"/>
    <w:rsid w:val="00151811"/>
    <w:rsid w:val="001773A9"/>
    <w:rsid w:val="001B281A"/>
    <w:rsid w:val="001E75B9"/>
    <w:rsid w:val="00250BFC"/>
    <w:rsid w:val="002C4288"/>
    <w:rsid w:val="002E2BA6"/>
    <w:rsid w:val="002F4C3B"/>
    <w:rsid w:val="00322423"/>
    <w:rsid w:val="00343B1E"/>
    <w:rsid w:val="00381EE5"/>
    <w:rsid w:val="0039270E"/>
    <w:rsid w:val="0040404C"/>
    <w:rsid w:val="00455581"/>
    <w:rsid w:val="00457F7C"/>
    <w:rsid w:val="004C3F97"/>
    <w:rsid w:val="004E3898"/>
    <w:rsid w:val="00563EE1"/>
    <w:rsid w:val="0057163B"/>
    <w:rsid w:val="005B4BB1"/>
    <w:rsid w:val="005E5B6C"/>
    <w:rsid w:val="006012DD"/>
    <w:rsid w:val="00615C30"/>
    <w:rsid w:val="006F3F50"/>
    <w:rsid w:val="00701985"/>
    <w:rsid w:val="00731EF8"/>
    <w:rsid w:val="007320A3"/>
    <w:rsid w:val="00752553"/>
    <w:rsid w:val="007D28A1"/>
    <w:rsid w:val="007D7EF0"/>
    <w:rsid w:val="008033D6"/>
    <w:rsid w:val="008D64E3"/>
    <w:rsid w:val="009140DB"/>
    <w:rsid w:val="009361A5"/>
    <w:rsid w:val="0094617B"/>
    <w:rsid w:val="00960CE5"/>
    <w:rsid w:val="009708E0"/>
    <w:rsid w:val="009B15B4"/>
    <w:rsid w:val="009E7638"/>
    <w:rsid w:val="00A01BF9"/>
    <w:rsid w:val="00A1122E"/>
    <w:rsid w:val="00A15A95"/>
    <w:rsid w:val="00A23530"/>
    <w:rsid w:val="00A438F8"/>
    <w:rsid w:val="00A669EE"/>
    <w:rsid w:val="00AA47B5"/>
    <w:rsid w:val="00B2177D"/>
    <w:rsid w:val="00B36903"/>
    <w:rsid w:val="00B36E24"/>
    <w:rsid w:val="00B5096E"/>
    <w:rsid w:val="00B522B4"/>
    <w:rsid w:val="00B55FA7"/>
    <w:rsid w:val="00B5634C"/>
    <w:rsid w:val="00B56F99"/>
    <w:rsid w:val="00BC3996"/>
    <w:rsid w:val="00BC41F6"/>
    <w:rsid w:val="00BC638B"/>
    <w:rsid w:val="00BC6949"/>
    <w:rsid w:val="00BD319B"/>
    <w:rsid w:val="00C8519B"/>
    <w:rsid w:val="00CC6147"/>
    <w:rsid w:val="00CF2129"/>
    <w:rsid w:val="00D20E91"/>
    <w:rsid w:val="00D722B0"/>
    <w:rsid w:val="00DC576F"/>
    <w:rsid w:val="00E410E7"/>
    <w:rsid w:val="00E52320"/>
    <w:rsid w:val="00F120DB"/>
    <w:rsid w:val="00F7530E"/>
    <w:rsid w:val="00F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55C6A6"/>
  <w15:docId w15:val="{4CCA7A0D-B80C-4F30-9107-C8082176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5A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Heading7">
    <w:name w:val="heading 7"/>
    <w:basedOn w:val="Normal"/>
    <w:next w:val="Normal"/>
    <w:link w:val="Heading7Char"/>
    <w:rsid w:val="00A15A9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15A95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customStyle="1" w:styleId="bildetekst">
    <w:name w:val="bildetekst"/>
    <w:basedOn w:val="Normal"/>
    <w:rsid w:val="00A15A95"/>
    <w:pPr>
      <w:overflowPunct w:val="0"/>
      <w:autoSpaceDE w:val="0"/>
    </w:pPr>
    <w:rPr>
      <w:rFonts w:ascii="Times Roman" w:hAnsi="Times Roman"/>
      <w:szCs w:val="20"/>
    </w:rPr>
  </w:style>
  <w:style w:type="paragraph" w:styleId="Header">
    <w:name w:val="header"/>
    <w:basedOn w:val="Normal"/>
    <w:link w:val="HeaderChar"/>
    <w:rsid w:val="00A15A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15A95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Footer">
    <w:name w:val="footer"/>
    <w:basedOn w:val="Normal"/>
    <w:link w:val="FooterChar"/>
    <w:rsid w:val="00A15A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15A95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95"/>
    <w:rPr>
      <w:rFonts w:ascii="Tahoma" w:eastAsia="Times New Roman" w:hAnsi="Tahoma" w:cs="Tahoma"/>
      <w:sz w:val="16"/>
      <w:szCs w:val="16"/>
      <w:lang w:val="nb-NO" w:eastAsia="nb-NO"/>
    </w:rPr>
  </w:style>
  <w:style w:type="paragraph" w:styleId="NormalWeb">
    <w:name w:val="Normal (Web)"/>
    <w:basedOn w:val="Normal"/>
    <w:rsid w:val="00381EE5"/>
    <w:pPr>
      <w:suppressAutoHyphens w:val="0"/>
      <w:autoSpaceDN/>
      <w:spacing w:before="100" w:beforeAutospacing="1" w:after="100" w:afterAutospacing="1"/>
      <w:textAlignment w:val="auto"/>
    </w:pPr>
    <w:rPr>
      <w:rFonts w:eastAsia="Arial Unicode MS" w:cs="Arial Unicode MS"/>
    </w:rPr>
  </w:style>
  <w:style w:type="paragraph" w:customStyle="1" w:styleId="Default">
    <w:name w:val="Default"/>
    <w:rsid w:val="00381E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2554-C02A-8B45-BA44-B688AE74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NVH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Mellegård Hilde</dc:creator>
  <cp:lastModifiedBy>Ingvild Berg Nyman</cp:lastModifiedBy>
  <cp:revision>8</cp:revision>
  <cp:lastPrinted>2013-04-29T14:18:00Z</cp:lastPrinted>
  <dcterms:created xsi:type="dcterms:W3CDTF">2023-10-11T08:45:00Z</dcterms:created>
  <dcterms:modified xsi:type="dcterms:W3CDTF">2023-10-11T08:50:00Z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2022-01-31T13:20:31Z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6c8213cd-9baf-423d-9890-f9f8332dcaad</vt:lpwstr>
  </property>
  <property fmtid="{D5CDD505-2E9C-101B-9397-08002B2CF9AE}" pid="8" name="MSIP_Label_d0484126-3486-41a9-802e-7f1e2277276c_ContentBits">
    <vt:lpwstr>0</vt:lpwstr>
  </property>
</Properties>
</file>